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4" w:rsidRPr="00CC6204" w:rsidRDefault="00CC6204" w:rsidP="00200A15">
      <w:pPr>
        <w:ind w:left="3540" w:firstLine="708"/>
        <w:rPr>
          <w:rFonts w:ascii="Arial" w:hAnsi="Arial" w:cs="Arial"/>
          <w:sz w:val="23"/>
          <w:szCs w:val="23"/>
        </w:rPr>
      </w:pPr>
      <w:r w:rsidRPr="00CC6204">
        <w:rPr>
          <w:rFonts w:ascii="Arial" w:hAnsi="Arial" w:cs="Arial"/>
          <w:sz w:val="23"/>
          <w:szCs w:val="23"/>
        </w:rPr>
        <w:t>ZAŁĄCZNIK NR 2</w:t>
      </w:r>
      <w:r w:rsidR="00200A15">
        <w:rPr>
          <w:rFonts w:ascii="Arial" w:hAnsi="Arial" w:cs="Arial"/>
          <w:sz w:val="23"/>
          <w:szCs w:val="23"/>
        </w:rPr>
        <w:t xml:space="preserve"> </w:t>
      </w:r>
      <w:r w:rsidRPr="00CC6204">
        <w:rPr>
          <w:rFonts w:ascii="Arial" w:hAnsi="Arial" w:cs="Arial"/>
          <w:sz w:val="23"/>
          <w:szCs w:val="23"/>
        </w:rPr>
        <w:t xml:space="preserve">DO REGULAMINU </w:t>
      </w:r>
      <w:r w:rsidR="00F1440F">
        <w:rPr>
          <w:rFonts w:ascii="Arial" w:hAnsi="Arial" w:cs="Arial"/>
          <w:sz w:val="23"/>
          <w:szCs w:val="23"/>
        </w:rPr>
        <w:t>X</w:t>
      </w:r>
      <w:r w:rsidR="00A9125B">
        <w:rPr>
          <w:rFonts w:ascii="Arial" w:hAnsi="Arial" w:cs="Arial"/>
          <w:sz w:val="23"/>
          <w:szCs w:val="23"/>
        </w:rPr>
        <w:t xml:space="preserve">V edycji </w:t>
      </w:r>
      <w:r w:rsidRPr="00CC6204">
        <w:rPr>
          <w:rFonts w:ascii="Arial" w:hAnsi="Arial" w:cs="Arial"/>
          <w:sz w:val="23"/>
          <w:szCs w:val="23"/>
        </w:rPr>
        <w:t>Konkursu Pla</w:t>
      </w:r>
      <w:r w:rsidR="00F1440F">
        <w:rPr>
          <w:rFonts w:ascii="Arial" w:hAnsi="Arial" w:cs="Arial"/>
          <w:sz w:val="23"/>
          <w:szCs w:val="23"/>
        </w:rPr>
        <w:t>stycznego pn. „Malowane poezją”</w:t>
      </w: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  <w:r w:rsidRPr="00CC6204">
        <w:rPr>
          <w:rFonts w:ascii="Arial" w:hAnsi="Arial" w:cs="Arial"/>
          <w:sz w:val="30"/>
          <w:szCs w:val="30"/>
        </w:rPr>
        <w:t>…………………………………………………………………………..</w:t>
      </w:r>
    </w:p>
    <w:p w:rsidR="00CC6204" w:rsidRPr="00200A15" w:rsidRDefault="00CC6204" w:rsidP="00CC6204">
      <w:pPr>
        <w:rPr>
          <w:rFonts w:ascii="Arial" w:hAnsi="Arial" w:cs="Arial"/>
          <w:sz w:val="24"/>
          <w:szCs w:val="24"/>
        </w:rPr>
      </w:pPr>
      <w:r w:rsidRPr="00CC6204">
        <w:rPr>
          <w:rFonts w:ascii="Arial" w:hAnsi="Arial" w:cs="Arial"/>
          <w:sz w:val="24"/>
          <w:szCs w:val="24"/>
        </w:rPr>
        <w:t xml:space="preserve">Imię i nazwisko dziecka (uczestnika konkursu): </w:t>
      </w:r>
    </w:p>
    <w:p w:rsidR="00CC6204" w:rsidRPr="00CC6204" w:rsidRDefault="00CC6204" w:rsidP="00CC6204">
      <w:pPr>
        <w:jc w:val="both"/>
        <w:rPr>
          <w:sz w:val="24"/>
          <w:szCs w:val="24"/>
        </w:rPr>
      </w:pPr>
    </w:p>
    <w:p w:rsidR="00CC6204" w:rsidRPr="00CC6204" w:rsidRDefault="00CC6204" w:rsidP="00CC6204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OŚWIADCZENIE OO WYRAŻENIU ZGODY </w:t>
      </w:r>
    </w:p>
    <w:p w:rsidR="00CC6204" w:rsidRPr="00CC6204" w:rsidRDefault="00CC6204" w:rsidP="00CC6204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NA </w:t>
      </w:r>
      <w:r w:rsidRPr="00CC6204">
        <w:rPr>
          <w:i/>
          <w:sz w:val="24"/>
          <w:szCs w:val="24"/>
        </w:rPr>
        <w:t>PRZETWARZANIE DANYCH OSOBOWYCH</w:t>
      </w: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Wyrażam zgodę na udział w </w:t>
      </w:r>
      <w:bookmarkStart w:id="0" w:name="_GoBack"/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>V edycji Konkursu Plastycznego „Malowane poezją”</w:t>
      </w:r>
      <w:r w:rsidR="00A9125B">
        <w:rPr>
          <w:sz w:val="24"/>
          <w:szCs w:val="24"/>
        </w:rPr>
        <w:t xml:space="preserve"> </w:t>
      </w:r>
      <w:bookmarkEnd w:id="0"/>
      <w:r w:rsidR="00A9125B">
        <w:rPr>
          <w:sz w:val="24"/>
          <w:szCs w:val="24"/>
        </w:rPr>
        <w:t>mojej(go)</w:t>
      </w:r>
      <w:r>
        <w:rPr>
          <w:sz w:val="24"/>
          <w:szCs w:val="24"/>
        </w:rPr>
        <w:t>podopiecznej(go).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nie narusza praw lub dóbr osobistych osób trzecich, jest wolna od wad prawnych a jej treść jest </w:t>
      </w:r>
      <w:r>
        <w:rPr>
          <w:sz w:val="24"/>
          <w:szCs w:val="24"/>
        </w:rPr>
        <w:t xml:space="preserve">zgodna z obowiązującym prawem. 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Przeniesienie autorskich praw majątkowych do nadesłanej pracy powoduje przeniesienie własności nadesłanego egzemplarza bez względu na for</w:t>
      </w:r>
      <w:r>
        <w:rPr>
          <w:sz w:val="24"/>
          <w:szCs w:val="24"/>
        </w:rPr>
        <w:t>mę w jakiej został dostarczony.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Zezwalam Organizatorowi, na wykonywanie praw zależnych do  pracy plastycznej  w zakresie niezbędnym do publikacji na stronie internetowej podanej przez Organizatora Konkursu, w mediach i prasie oraz publikacjach </w:t>
      </w:r>
      <w:r>
        <w:rPr>
          <w:sz w:val="24"/>
          <w:szCs w:val="24"/>
        </w:rPr>
        <w:t>związanych z promocją Konkursu.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zgłaszana do Konkursu nie zawiera treści niezgodnych z prawem lub zasadami współżycia społecznego, w szczególności wulgarnych, obscenicznych, propagujących przemoc, </w:t>
      </w:r>
      <w:r>
        <w:rPr>
          <w:sz w:val="24"/>
          <w:szCs w:val="24"/>
        </w:rPr>
        <w:t>nienawiść rasową lub religijną.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Jednocześnie wyrażam zgodę na przekazanie praw autorskich, praw majątkowych do pracy plastycznej w zakresie: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utrwalania i zwielokrotniania nadesłanego utworu – wytwarzanie egzemplarzy utworu bez względu na technikę, ilość i wielkość nakładu;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 xml:space="preserve">w zakresie obrotu oryginałem albo egzemplarzami, na których utwór utrwalono, wprowadzanie do obrotu, najem, użyczenie oryginału albo egzemplarzy,  wystawianie, odtworzenie, reemitowanie, publiczne udostępnianie utworu w taki sposób, aby każdy mógł mieć do niego dostęp w miejscu i czasie przez siebie wybranym, wykorzystanie utworu lub jego fragmentu do innego celu np. adaptowanie do wydawnictwa książkowego, materiału promocyjnego, artykułu prasowego; 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oraz prawa pokrewne z zastrzeżeniem między innymi ujawnienia nazwiska Autora w sposób zwyczajowo przyjęty.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Wyrażam jako rodzic/opiekun prawny, zgodę na przetwarzanie danych osobowych podopiecznego zawartych w karcie zgłoszenia do </w:t>
      </w:r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 xml:space="preserve">V edycji </w:t>
      </w:r>
      <w:r w:rsidRPr="00F1440F">
        <w:rPr>
          <w:b/>
          <w:sz w:val="24"/>
          <w:szCs w:val="24"/>
        </w:rPr>
        <w:t xml:space="preserve">Konkursu Plastycznego „Malowane poezją” </w:t>
      </w:r>
      <w:r w:rsidRPr="00CC6204">
        <w:rPr>
          <w:sz w:val="24"/>
          <w:szCs w:val="24"/>
        </w:rPr>
        <w:t>organizowanego przez Gminną Bibliotekę Publiczną w Aleksandrowie: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w celu uczestnictwa, realizacji, w tym rozstrzygnięcia w/w konkursu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i wyłonienia laureatów;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dla potrzeb niezbędnych do realizacji czynności sprawozdawczych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względem patronów w/w konkursu;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>w przypadku otrzymaniu nagrody, wyróżnienia lub kwalifikacji do wystawy – w celu umieszczenia danych osobowych laureata, tj. imienia i nazwiska, na stronie internetowej Organizatora Biblioteki, w prasie, mediach.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Ponadto wyrażam zgodę na wykorzystanie wizerunku dziecka utrwalonego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na fotografiach, które mogą być wykonane w ramach realizacji </w:t>
      </w:r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 xml:space="preserve">V edycji </w:t>
      </w:r>
      <w:r w:rsidRPr="00F1440F">
        <w:rPr>
          <w:b/>
          <w:sz w:val="24"/>
          <w:szCs w:val="24"/>
        </w:rPr>
        <w:t>Konkursu Plastycznego „Malowane Poezją”</w:t>
      </w:r>
      <w:r w:rsidRPr="00CC6204">
        <w:rPr>
          <w:sz w:val="24"/>
          <w:szCs w:val="24"/>
        </w:rPr>
        <w:t xml:space="preserve"> oraz publikację zdjęć na stronie internetowej Organizatora Biblioteki, prasie, mediach.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Ponadto oświadczam, że zapoznałam/em się z poniższą klauzulą informacyjną:</w:t>
      </w: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  <w:r w:rsidRPr="00CC6204">
        <w:rPr>
          <w:i/>
          <w:sz w:val="24"/>
          <w:szCs w:val="24"/>
        </w:rPr>
        <w:t xml:space="preserve">………………………   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………………………………………………………</w:t>
      </w:r>
    </w:p>
    <w:p w:rsidR="00CC6204" w:rsidRPr="00CC6204" w:rsidRDefault="00CC6204" w:rsidP="00CC6204">
      <w:pPr>
        <w:tabs>
          <w:tab w:val="num" w:pos="0"/>
        </w:tabs>
        <w:rPr>
          <w:rFonts w:ascii="Comic Sans MS" w:hAnsi="Comic Sans MS"/>
          <w:i/>
        </w:rPr>
      </w:pPr>
      <w:r w:rsidRPr="00CC6204">
        <w:rPr>
          <w:i/>
          <w:sz w:val="24"/>
          <w:szCs w:val="24"/>
        </w:rPr>
        <w:t xml:space="preserve">data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                       podpis rodzica/opiekuna prawnego</w:t>
      </w:r>
    </w:p>
    <w:p w:rsidR="00CC6204" w:rsidRDefault="00CC6204" w:rsidP="008044A6">
      <w:pPr>
        <w:jc w:val="center"/>
        <w:rPr>
          <w:rFonts w:ascii="Arial" w:hAnsi="Arial" w:cs="Arial"/>
          <w:sz w:val="23"/>
          <w:szCs w:val="23"/>
        </w:rPr>
      </w:pPr>
    </w:p>
    <w:p w:rsidR="00CC6204" w:rsidRPr="00CC6204" w:rsidRDefault="00120CCB" w:rsidP="00CC6204">
      <w:pPr>
        <w:jc w:val="center"/>
      </w:pPr>
      <w:r>
        <w:t>1</w:t>
      </w:r>
    </w:p>
    <w:p w:rsidR="008044A6" w:rsidRDefault="008044A6" w:rsidP="008044A6">
      <w:pPr>
        <w:jc w:val="center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KLAUZULA INFORMACYJNA O PRZETWARZANIU DANYCH OSOBOWYCH</w:t>
      </w:r>
    </w:p>
    <w:p w:rsidR="008044A6" w:rsidRPr="001B0023" w:rsidRDefault="008044A6" w:rsidP="008044A6">
      <w:pPr>
        <w:jc w:val="center"/>
        <w:rPr>
          <w:rFonts w:ascii="Arial" w:hAnsi="Arial" w:cs="Arial"/>
          <w:sz w:val="23"/>
          <w:szCs w:val="23"/>
        </w:rPr>
      </w:pP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505B2">
        <w:rPr>
          <w:sz w:val="24"/>
          <w:szCs w:val="24"/>
        </w:rPr>
        <w:t xml:space="preserve"> Administratorem Pani/Pana danych osobowych jest Kierownik Gminnej Biblioteki Publicznej z siedzibą w Aleksandrów Trzeci 554, 23-408 Aleksandrów.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2) Biblioteka zapewnia kontakt z ustanowionym Inspektorem Ochrony Danych Osobowych za pomocą adresu e-mail: zbigniew.bielak@ealeksandrow.pl lub tradycyjną drogą pocztową pod adresem Administratora.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Administrator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r w:rsidR="00F1440F" w:rsidRPr="00F1440F">
        <w:rPr>
          <w:b/>
          <w:sz w:val="24"/>
          <w:szCs w:val="24"/>
        </w:rPr>
        <w:t xml:space="preserve">XV </w:t>
      </w:r>
      <w:r w:rsidR="00372E6E" w:rsidRPr="00F1440F">
        <w:rPr>
          <w:b/>
          <w:sz w:val="24"/>
          <w:szCs w:val="24"/>
        </w:rPr>
        <w:t xml:space="preserve">edycji </w:t>
      </w:r>
      <w:r w:rsidRPr="00F1440F">
        <w:rPr>
          <w:b/>
          <w:sz w:val="24"/>
          <w:szCs w:val="24"/>
        </w:rPr>
        <w:t>Konkursu Plastycznego „Malowane poezją”</w:t>
      </w:r>
      <w:r w:rsidRPr="007505B2">
        <w:rPr>
          <w:sz w:val="24"/>
          <w:szCs w:val="24"/>
        </w:rPr>
        <w:t xml:space="preserve"> i wyłonienia laureatów;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505B2">
        <w:rPr>
          <w:sz w:val="24"/>
          <w:szCs w:val="24"/>
        </w:rPr>
        <w:t>dla potrzeb niezbędnych do realizacji czynności sprawozdawczych względem patronów i sponsorów w/w konkursu;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5) Pozyskane dane będą przetwarzane do czasu realizacji w/w celów, zgodnie z obowiązującymi przepisami prawa. Po tym okresie dane zostaną usunięte.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9) Wszelkie oświadczenia/wnioski w ww. zakresie należy kierować na adres poczty elektronicznej </w:t>
      </w:r>
      <w:hyperlink r:id="rId5" w:history="1">
        <w:r w:rsidRPr="007505B2">
          <w:rPr>
            <w:rStyle w:val="Hipercze"/>
            <w:sz w:val="24"/>
            <w:szCs w:val="24"/>
          </w:rPr>
          <w:t>gbpaleksandrow@wp.pl</w:t>
        </w:r>
      </w:hyperlink>
      <w:r w:rsidRPr="007505B2">
        <w:rPr>
          <w:sz w:val="24"/>
          <w:szCs w:val="24"/>
        </w:rPr>
        <w:t xml:space="preserve"> lub tradycyjną drogą pocztową na adres Administratora.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8044A6" w:rsidRPr="008752F6" w:rsidRDefault="008044A6" w:rsidP="008044A6">
      <w:pPr>
        <w:rPr>
          <w:rFonts w:ascii="Calibri" w:eastAsia="Calibri" w:hAnsi="Calibri"/>
          <w:sz w:val="22"/>
          <w:szCs w:val="22"/>
          <w:lang w:eastAsia="en-US"/>
        </w:rPr>
      </w:pPr>
    </w:p>
    <w:p w:rsidR="008044A6" w:rsidRPr="008752F6" w:rsidRDefault="008044A6" w:rsidP="008044A6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</w:p>
    <w:p w:rsidR="00806784" w:rsidRPr="00120CCB" w:rsidRDefault="00120CCB" w:rsidP="00120CCB">
      <w:pPr>
        <w:jc w:val="center"/>
      </w:pPr>
      <w:r w:rsidRPr="00120CCB">
        <w:t>2</w:t>
      </w:r>
    </w:p>
    <w:sectPr w:rsidR="00806784" w:rsidRPr="00120CCB" w:rsidSect="00200A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6"/>
    <w:rsid w:val="00120CCB"/>
    <w:rsid w:val="00200A15"/>
    <w:rsid w:val="00372E6E"/>
    <w:rsid w:val="008044A6"/>
    <w:rsid w:val="00806784"/>
    <w:rsid w:val="00A9125B"/>
    <w:rsid w:val="00CC6204"/>
    <w:rsid w:val="00F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44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paleksand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1</cp:lastModifiedBy>
  <cp:revision>7</cp:revision>
  <dcterms:created xsi:type="dcterms:W3CDTF">2018-09-10T06:48:00Z</dcterms:created>
  <dcterms:modified xsi:type="dcterms:W3CDTF">2021-08-16T06:15:00Z</dcterms:modified>
</cp:coreProperties>
</file>